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F554D" w14:paraId="7D7192D7" w14:textId="77777777" w:rsidTr="00B423E1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392AFDE" w14:textId="403C7870" w:rsidR="00CF554D" w:rsidRPr="00BD5059" w:rsidRDefault="00CF554D" w:rsidP="00D26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955BA5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الدرس العشرون </w:t>
            </w:r>
          </w:p>
        </w:tc>
      </w:tr>
      <w:tr w:rsidR="00CF554D" w:rsidRPr="00BD5059" w14:paraId="35D67D46" w14:textId="77777777" w:rsidTr="00B423E1">
        <w:trPr>
          <w:trHeight w:val="96"/>
        </w:trPr>
        <w:tc>
          <w:tcPr>
            <w:tcW w:w="1759" w:type="dxa"/>
            <w:vAlign w:val="center"/>
          </w:tcPr>
          <w:p w14:paraId="091B2EFB" w14:textId="3CD6C90D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اسم </w:t>
            </w: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الوحدة</w:t>
            </w:r>
          </w:p>
        </w:tc>
        <w:tc>
          <w:tcPr>
            <w:tcW w:w="2000" w:type="dxa"/>
            <w:vAlign w:val="center"/>
          </w:tcPr>
          <w:p w14:paraId="72E603CF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  <w:vAlign w:val="center"/>
          </w:tcPr>
          <w:p w14:paraId="7D2D17FA" w14:textId="16EBC49A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45FDD4B8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val="en-GB"/>
              </w:rPr>
              <w:t>ي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val="en-GB"/>
              </w:rPr>
              <w:t>ُ</w:t>
            </w:r>
            <w:r w:rsidRPr="00CF554D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val="en-GB"/>
              </w:rPr>
              <w:t>ظهر معرفة بأنواع أدوات القص ال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val="en-GB"/>
              </w:rPr>
              <w:t>أ</w:t>
            </w:r>
            <w:r w:rsidRPr="00CF554D">
              <w:rPr>
                <w:rFonts w:ascii="Segoe UI Semilight" w:hAnsi="Segoe UI Semilight" w:cs="Segoe UI Semilight"/>
                <w:b/>
                <w:bCs/>
                <w:sz w:val="18"/>
                <w:szCs w:val="18"/>
                <w:rtl/>
                <w:lang w:val="en-GB"/>
              </w:rPr>
              <w:t xml:space="preserve">ساسية في الصيانة 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  <w:lang w:val="en-GB"/>
              </w:rPr>
              <w:t>واستخداما</w:t>
            </w:r>
            <w:r w:rsidRPr="00CF554D">
              <w:rPr>
                <w:rFonts w:ascii="Segoe UI Semilight" w:hAnsi="Segoe UI Semilight" w:cs="Segoe UI Semilight" w:hint="cs"/>
                <w:b/>
                <w:bCs/>
                <w:sz w:val="18"/>
                <w:szCs w:val="18"/>
                <w:rtl/>
              </w:rPr>
              <w:t>تها</w:t>
            </w:r>
          </w:p>
        </w:tc>
      </w:tr>
      <w:tr w:rsidR="00CF554D" w:rsidRPr="00BD5059" w14:paraId="0AB2D6DF" w14:textId="77777777" w:rsidTr="00B423E1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0090A586" w14:textId="6DE2095B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معيار الأداء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482AB6E8" w14:textId="12E872CB" w:rsidR="00CF554D" w:rsidRPr="00F052DC" w:rsidRDefault="00F052DC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4"/>
                <w:szCs w:val="14"/>
                <w:rtl/>
                <w:lang w:bidi="ar-AE"/>
              </w:rPr>
            </w:pPr>
            <w:r w:rsidRPr="00F052DC">
              <w:rPr>
                <w:rFonts w:ascii="Dubai" w:hAnsi="Dubai" w:cs="Dubai"/>
                <w:b/>
                <w:bCs/>
                <w:sz w:val="14"/>
                <w:szCs w:val="14"/>
                <w:rtl/>
                <w:lang w:bidi="ar-AE"/>
              </w:rPr>
              <w:t>يُمسك المقص الكهربائي بطريقة صحيحة ويتحكم به مع اتخاذ إجراءات الأمن والسلامة المهنية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9B7C916" w14:textId="138DD7DB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السنة الدراسية / الفصل الدراسي</w:t>
            </w:r>
          </w:p>
          <w:p w14:paraId="0AAA1807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A687F83" w14:textId="439EA056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F09C8E" w14:textId="585F44ED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الفصل </w:t>
            </w:r>
            <w:r w:rsidR="00F052DC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الثالث </w:t>
            </w:r>
          </w:p>
        </w:tc>
      </w:tr>
      <w:tr w:rsidR="00CF554D" w:rsidRPr="00BD5059" w14:paraId="28093B5A" w14:textId="77777777" w:rsidTr="00B423E1"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09E9CFFA" w14:textId="56578080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اسم الطالب/ة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69DC6EAD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  <w:p w14:paraId="488EE047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C3EE02E" w14:textId="75E9A496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CF554D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032B1D21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CF554D" w:rsidRPr="00BD5059" w14:paraId="6666CEC0" w14:textId="77777777" w:rsidTr="00B423E1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57718" w14:textId="77777777" w:rsidR="00CF554D" w:rsidRPr="00BD5059" w:rsidRDefault="00CF554D" w:rsidP="00CF5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F554D" w:rsidRPr="00BD5059" w14:paraId="03B22139" w14:textId="77777777" w:rsidTr="00B423E1">
        <w:trPr>
          <w:trHeight w:val="1020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67F55" w14:textId="2573C50A" w:rsidR="00CF554D" w:rsidRPr="00B423E1" w:rsidRDefault="00B423E1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B423E1"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>أسئلة الاختبار</w:t>
            </w:r>
          </w:p>
          <w:p w14:paraId="271FA2B7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F554D" w:rsidRPr="00BD5059" w14:paraId="2A0DD21C" w14:textId="77777777" w:rsidTr="00B423E1">
        <w:trPr>
          <w:trHeight w:val="1269"/>
        </w:trPr>
        <w:tc>
          <w:tcPr>
            <w:tcW w:w="1759" w:type="dxa"/>
            <w:vAlign w:val="center"/>
          </w:tcPr>
          <w:p w14:paraId="63B139E8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1076DF2" w14:textId="655AD99C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F554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السؤال الرابع</w:t>
            </w:r>
          </w:p>
        </w:tc>
        <w:tc>
          <w:tcPr>
            <w:tcW w:w="9001" w:type="dxa"/>
            <w:gridSpan w:val="4"/>
            <w:vAlign w:val="center"/>
          </w:tcPr>
          <w:p w14:paraId="3511AFA3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</w:p>
          <w:p w14:paraId="028BC813" w14:textId="28507CD1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</w:pPr>
            <w:r w:rsidRPr="00CF554D">
              <w:rPr>
                <w:rFonts w:ascii="Dubai" w:hAnsi="Dubai" w:cs="Dubai"/>
                <w:b/>
                <w:bCs/>
                <w:color w:val="C00000"/>
                <w:sz w:val="24"/>
                <w:szCs w:val="24"/>
                <w:rtl/>
                <w:lang w:bidi="ar-AE"/>
              </w:rPr>
              <w:t xml:space="preserve">حدد </w:t>
            </w:r>
            <w:r w:rsidR="00C76E5C">
              <w:rPr>
                <w:rFonts w:ascii="Dubai" w:hAnsi="Dubai" w:cs="Dubai" w:hint="cs"/>
                <w:b/>
                <w:bCs/>
                <w:color w:val="C00000"/>
                <w:sz w:val="24"/>
                <w:szCs w:val="24"/>
                <w:rtl/>
                <w:lang w:bidi="ar-AE"/>
              </w:rPr>
              <w:t xml:space="preserve">أدوات السلامة المناسبة لجهاز القص الكهربائي </w:t>
            </w:r>
          </w:p>
          <w:p w14:paraId="47873BCC" w14:textId="77777777" w:rsidR="00CF554D" w:rsidRPr="00CF554D" w:rsidRDefault="00CF554D" w:rsidP="00B4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6F425436" w14:textId="77777777" w:rsidR="00CF554D" w:rsidRDefault="00CF554D" w:rsidP="00CF554D">
      <w:pPr>
        <w:tabs>
          <w:tab w:val="left" w:pos="4883"/>
        </w:tabs>
        <w:rPr>
          <w:rFonts w:cstheme="minorBidi"/>
          <w:b/>
          <w:bCs/>
          <w:lang w:bidi="ar-AE"/>
        </w:rPr>
      </w:pPr>
      <w:r w:rsidRPr="006D3391">
        <w:rPr>
          <w:rFonts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5CFC" wp14:editId="23E8238A">
                <wp:simplePos x="0" y="0"/>
                <wp:positionH relativeFrom="column">
                  <wp:posOffset>6994525</wp:posOffset>
                </wp:positionH>
                <wp:positionV relativeFrom="paragraph">
                  <wp:posOffset>7495540</wp:posOffset>
                </wp:positionV>
                <wp:extent cx="1628140" cy="406400"/>
                <wp:effectExtent l="0" t="0" r="10160" b="12700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F06C7-118F-4B3C-ABC1-4B56D33FBA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56BE" w14:textId="77777777" w:rsidR="00CF554D" w:rsidRDefault="00CF554D" w:rsidP="00CF554D">
                            <w:pPr>
                              <w:pStyle w:val="a6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جهاز ساخن   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5CFC" id="Rectangle 9" o:spid="_x0000_s1026" style="position:absolute;left:0;text-align:left;margin-left:550.75pt;margin-top:590.2pt;width:128.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GqPgIAAL8EAAAOAAAAZHJzL2Uyb0RvYy54bWysVE1v2zAMvQ/YfxB0X2wHWdYZcYogRYcB&#10;QVc0HXpWZCk2JksapSTOfv0o+SNBV+ww7KKIJh8pPj5mcds2ihwFuNrogmaTlBKhuSlrvS/o9+f7&#10;DzeUOM90yZTRoqBn4ejt8v27xcnmYmoqo0oBBJNol59sQSvvbZ4kjleiYW5irNDolAYa5tGEfVIC&#10;O2H2RiXTNJ0nJwOlBcOFc/j1rnPSZcwvpeD+m5ROeKIKim/z8YR47sKZLBcs3wOzVc37Z7B/eEXD&#10;ao1Fx1R3zDNygPqPVE3NwTgj/YSbJjFS1lzEHrCbLH3VzbZiVsRekBxnR5rc/0vLH45b+whIw8m6&#10;3OE1dNFKaMIvvo+0kazzSJZoPeH4MZtPb7IZcsrRN0vnszSymVzQFpz/IkxDwqWggMOIHLHjxnms&#10;iKFDCBqX+vHmz0qEJyj9JCSpS6w4jegoDbFWQI4Mh1r+yMIQMVeMDBBZKzWCsrdAyg+gPjbARJTL&#10;CEzfAl6qjdGxotF+BDa1NvB3sOzih667XkPbvt21/Sx2pjw/AgHTadZZfl8jjxvm/CMDFClSj4uH&#10;3srAL0pOKOKCup8HBoIS9VWjSj5nszAhH43Zx09TNODas7v26EOzNkhphitrebyGeK+GqwTTvOC+&#10;rUJVdDHNsXZBuYfBWPtuuXBjuVitYhgq3TK/0VvLQ/JAWJj7c/vCwPbi8CirBzMInuWvNNLFBqQ2&#10;q4M3so4CCpR1PPVU4pZELfQbHdbw2o5Rl/+d5W8AAAD//wMAUEsDBBQABgAIAAAAIQC32V7c4QAA&#10;AA8BAAAPAAAAZHJzL2Rvd25yZXYueG1sTI9LT8MwEITvSPwHa5G4UTslfYU4VYXgBKKi9NCjGy9J&#10;hB9R7Cbpv2dzgtuM9tPsTL4drWE9dqHxTkIyE8DQlV43rpJw/Hp9WAMLUTmtjHco4YoBtsXtTa4y&#10;7Qf3if0hVoxCXMiUhDrGNuM8lDVaFWa+RUe3b99ZFcl2FdedGijcGj4XYsmtahx9qFWLzzWWP4eL&#10;leD3zdXsus1H/46r09s+imFcvkh5fzfunoBFHOMfDFN9qg4FdTr7i9OBGfKJSBbETmotUmAT87hY&#10;bYCdSc3TNAVe5Pz/juIXAAD//wMAUEsBAi0AFAAGAAgAAAAhALaDOJL+AAAA4QEAABMAAAAAAAAA&#10;AAAAAAAAAAAAAFtDb250ZW50X1R5cGVzXS54bWxQSwECLQAUAAYACAAAACEAOP0h/9YAAACUAQAA&#10;CwAAAAAAAAAAAAAAAAAvAQAAX3JlbHMvLnJlbHNQSwECLQAUAAYACAAAACEA3wIRqj4CAAC/BAAA&#10;DgAAAAAAAAAAAAAAAAAuAgAAZHJzL2Uyb0RvYy54bWxQSwECLQAUAAYACAAAACEAt9le3OEAAAAP&#10;AQAADwAAAAAAAAAAAAAAAACYBAAAZHJzL2Rvd25yZXYueG1sUEsFBgAAAAAEAAQA8wAAAKYFAAAA&#10;AA==&#10;" fillcolor="white [3201]" strokecolor="black [3200]" strokeweight="1pt">
                <v:textbox>
                  <w:txbxContent>
                    <w:p w14:paraId="442656BE" w14:textId="77777777" w:rsidR="00CF554D" w:rsidRDefault="00CF554D" w:rsidP="00CF554D">
                      <w:pPr>
                        <w:pStyle w:val="a6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  <w:lang w:bidi="ar-AE"/>
                        </w:rPr>
                        <w:t xml:space="preserve">جهاز ساخن    </w:t>
                      </w:r>
                    </w:p>
                  </w:txbxContent>
                </v:textbox>
              </v:rect>
            </w:pict>
          </mc:Fallback>
        </mc:AlternateContent>
      </w:r>
    </w:p>
    <w:p w14:paraId="5EA585DD" w14:textId="77777777" w:rsidR="00CF554D" w:rsidRPr="006D3391" w:rsidRDefault="00CF554D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81F81" wp14:editId="1BCD5E73">
                <wp:simplePos x="0" y="0"/>
                <wp:positionH relativeFrom="column">
                  <wp:posOffset>7739380</wp:posOffset>
                </wp:positionH>
                <wp:positionV relativeFrom="paragraph">
                  <wp:posOffset>2597150</wp:posOffset>
                </wp:positionV>
                <wp:extent cx="1077825" cy="520175"/>
                <wp:effectExtent l="0" t="0" r="27305" b="13335"/>
                <wp:wrapNone/>
                <wp:docPr id="205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E1214" id="Rectangle 9" o:spid="_x0000_s1026" style="position:absolute;margin-left:609.4pt;margin-top:204.5pt;width:84.8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CU&#10;zSf/4AAAAA0BAAAPAAAAZHJzL2Rvd25yZXYueG1sTI/NTsMwEITvSLyDtUjcqN0CJQlxqgrBCdSK&#10;0kOPbrwkEf6JbDdJ357tCY4zO5r9plxN1rABQ+y8kzCfCWDoaq8710jYf73dZcBiUk4r4x1KOGOE&#10;VXV9VapC+9F94rBLDaMSFwsloU2pLziPdYtWxZnv0dHt2werEsnQcB3USOXW8IUQS25V5+hDq3p8&#10;abH+2Z2sBL/tzmYd8s3wgU+H920S47R8lfL2Zlo/A0s4pb8wXPAJHSpiOvqT05EZ0ot5RuxJwoPI&#10;adUlcp9lj8COZOUiB16V/P+K6hcAAP//AwBQSwECLQAUAAYACAAAACEAtoM4kv4AAADhAQAAEwAA&#10;AAAAAAAAAAAAAAAAAAAAW0NvbnRlbnRfVHlwZXNdLnhtbFBLAQItABQABgAIAAAAIQA4/SH/1gAA&#10;AJQBAAALAAAAAAAAAAAAAAAAAC8BAABfcmVscy8ucmVsc1BLAQItABQABgAIAAAAIQBvQ4XERAIA&#10;AOQEAAAOAAAAAAAAAAAAAAAAAC4CAABkcnMvZTJvRG9jLnhtbFBLAQItABQABgAIAAAAIQCUzSf/&#10;4AAAAA0BAAAPAAAAAAAAAAAAAAAAAJ4EAABkcnMvZG93bnJldi54bWxQSwUGAAAAAAQABADzAAAA&#10;qwUAAAAA&#10;" fillcolor="white [3201]" strokecolor="black [3200]" strokeweight="1pt"/>
            </w:pict>
          </mc:Fallback>
        </mc:AlternateContent>
      </w:r>
    </w:p>
    <w:p w14:paraId="0F0D5F02" w14:textId="173AA2FF" w:rsidR="00CF554D" w:rsidRPr="006D3391" w:rsidRDefault="00CF554D" w:rsidP="00CF554D">
      <w:pPr>
        <w:rPr>
          <w:rFonts w:cstheme="minorBidi"/>
          <w:lang w:bidi="ar-AE"/>
        </w:rPr>
      </w:pPr>
    </w:p>
    <w:p w14:paraId="0F027C89" w14:textId="48DC6F2C" w:rsidR="00CF554D" w:rsidRPr="006D3391" w:rsidRDefault="00C76E5C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9C49001" wp14:editId="2A1B6F3F">
            <wp:simplePos x="0" y="0"/>
            <wp:positionH relativeFrom="column">
              <wp:posOffset>4375150</wp:posOffset>
            </wp:positionH>
            <wp:positionV relativeFrom="paragraph">
              <wp:posOffset>111125</wp:posOffset>
            </wp:positionV>
            <wp:extent cx="1263650" cy="1301750"/>
            <wp:effectExtent l="0" t="0" r="0" b="0"/>
            <wp:wrapNone/>
            <wp:docPr id="2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26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30AD194D" wp14:editId="0C718750">
            <wp:simplePos x="0" y="0"/>
            <wp:positionH relativeFrom="column">
              <wp:posOffset>508635</wp:posOffset>
            </wp:positionH>
            <wp:positionV relativeFrom="paragraph">
              <wp:posOffset>9525</wp:posOffset>
            </wp:positionV>
            <wp:extent cx="1085850" cy="1384300"/>
            <wp:effectExtent l="0" t="0" r="0" b="6350"/>
            <wp:wrapNone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05F12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0AFC2470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060E8993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76C0784F" w14:textId="77777777" w:rsidR="00CF554D" w:rsidRPr="006D3391" w:rsidRDefault="00CF554D" w:rsidP="00CF554D">
      <w:pPr>
        <w:rPr>
          <w:rFonts w:cstheme="minorBidi"/>
          <w:lang w:bidi="ar-AE"/>
        </w:rPr>
      </w:pPr>
    </w:p>
    <w:p w14:paraId="50D45979" w14:textId="009D3A15" w:rsidR="00CF554D" w:rsidRPr="006D3391" w:rsidRDefault="00C76E5C" w:rsidP="00CF554D">
      <w:pPr>
        <w:rPr>
          <w:rFonts w:cstheme="minorBidi"/>
          <w:lang w:bidi="ar-AE"/>
        </w:rPr>
      </w:pP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01D8F" wp14:editId="5C59CD3D">
                <wp:simplePos x="0" y="0"/>
                <wp:positionH relativeFrom="column">
                  <wp:posOffset>518795</wp:posOffset>
                </wp:positionH>
                <wp:positionV relativeFrom="paragraph">
                  <wp:posOffset>85090</wp:posOffset>
                </wp:positionV>
                <wp:extent cx="1077825" cy="520175"/>
                <wp:effectExtent l="0" t="0" r="27305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1DB54" id="Rectangle 6" o:spid="_x0000_s1026" style="position:absolute;left:0;text-align:left;margin-left:40.85pt;margin-top:6.7pt;width:84.85pt;height:4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D+&#10;oIm53gAAAAgBAAAPAAAAZHJzL2Rvd25yZXYueG1sTI/NTsMwEITvSLyDtUjcqJOW/qVxqgrBCdSK&#10;wqFHN16SiHgd2W6Svj3LCW67O6PZb/LtaFvRow+NIwXpJAGBVDrTUKXg8+PlYQUiRE1Gt45QwRUD&#10;bIvbm1xnxg30jv0xVoJDKGRaQR1jl0kZyhqtDhPXIbH25bzVkVdfSeP1wOG2ldMkWUirG+IPte7w&#10;qcby+3ixCtyhubY7v973b7g8vR5iMoyLZ6Xu78bdBkTEMf6Z4Ref0aFgprO7kAmiVbBKl+zk++wR&#10;BOvTecrDWcF6PgNZ5PJ/geIHAAD//wMAUEsBAi0AFAAGAAgAAAAhALaDOJL+AAAA4QEAABMAAAAA&#10;AAAAAAAAAAAAAAAAAFtDb250ZW50X1R5cGVzXS54bWxQSwECLQAUAAYACAAAACEAOP0h/9YAAACU&#10;AQAACwAAAAAAAAAAAAAAAAAvAQAAX3JlbHMvLnJlbHNQSwECLQAUAAYACAAAACEAb0OFxEQCAADk&#10;BAAADgAAAAAAAAAAAAAAAAAuAgAAZHJzL2Uyb0RvYy54bWxQSwECLQAUAAYACAAAACEA/qCJud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F7426B"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0C423" wp14:editId="770FDCA3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077825" cy="520175"/>
                <wp:effectExtent l="0" t="0" r="27305" b="13335"/>
                <wp:wrapNone/>
                <wp:docPr id="205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825" cy="52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1760B" id="Rectangle 6" o:spid="_x0000_s1026" style="position:absolute;left:0;text-align:left;margin-left:33.65pt;margin-top:4.65pt;width:84.85pt;height:40.9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ERAIAAOQEAAAOAAAAZHJzL2Uyb0RvYy54bWysVE1vGjEQvVfqf7B8b5ZFoaSIJUKJUlVC&#10;CQqpcjZeG1b1etyxYaG/vmPvsqA06qHqxYw98+bj7Rumt4fasL1CX4EteH414ExZCWVlNwX//vLw&#10;6YYzH4QthQGrCn5Unt/OPn6YNm6ihrAFUypklMT6SeMKvg3BTbLMy62qhb8Cpyw5NWAtAl1xk5Uo&#10;Gspem2w4GHzOGsDSIUjlPb3et04+S/m1VjI8ae1VYKbg1FtIJ6ZzHc9sNhWTDQq3rWTXhviHLmpR&#10;WSrap7oXQbAdVn+kqiuJ4EGHKwl1BlpXUqUZaJp88Gaa1VY4lWYhcrzrafL/L6183K/cEomGxvmJ&#10;JzNOcdBYx1/qjx0SWceeLHUITNJjPhiPb4YjziT5RtT9eBTZzM5ohz58VVCzaBQc6WMkjsR+4UMb&#10;egoh3Ll+ssLRqNiCsc9Ks6qkisOETtJQdwbZXtBHLX/kXdkUGSG6MqYH5e+BTDiButgIU0kuPXDw&#10;HvBcrY9OFcGGHlhXFvDvYN3Gn6ZuZ41jr6E8LpEhtEL1Tj5URN5C+LAUSMokDdO2hSc6tIGm4NBZ&#10;nG0Bf733HuNJMOTlrCGlF9z/3AlUnJlvlqT0Jb++jquRLtej8ZAueOlZX3rsrr4D4j2nvXYymTE+&#10;mJOpEepXWsp5rEouYSXVLrgMeLrchXYDaa2lms9TGK2DE2FhV07G5JHVKI6Xw6tA1ykokPYe4bQV&#10;YvJGSG1sRFqY7wLoKqnszGvHN61S0mm39nFXL+8p6vznNPsNAAD//wMAUEsDBBQABgAIAAAAIQB7&#10;uTxH2gAAAAUBAAAPAAAAZHJzL2Rvd25yZXYueG1sTI/BTsMwEETvSPyDtUjcqNMipSTEqSoEJxBV&#10;CweO23hJIux1ZLtJ+ve4JziOZjTzptrM1oiRfOgdK1guMhDEjdM9two+P17uHkCEiKzROCYFZwqw&#10;qa+vKiy1m3hP4yG2IpVwKFFBF+NQShmajiyGhRuIk/ftvMWYpG+l9jilcmvkKstyabHntNDhQE8d&#10;NT+Hk1Xgdv3ZbH3xPr7R+ut1F7Npzp+Vur2Zt48gIs3xLwwX/IQOdWI6uhPrIIyCdCQqKO5BXMy8&#10;WIM4Jr1cgawr+Z++/gUAAP//AwBQSwECLQAUAAYACAAAACEAtoM4kv4AAADhAQAAEwAAAAAAAAAA&#10;AAAAAAAAAAAAW0NvbnRlbnRfVHlwZXNdLnhtbFBLAQItABQABgAIAAAAIQA4/SH/1gAAAJQBAAAL&#10;AAAAAAAAAAAAAAAAAC8BAABfcmVscy8ucmVsc1BLAQItABQABgAIAAAAIQBvQ4XERAIAAOQEAAAO&#10;AAAAAAAAAAAAAAAAAC4CAABkcnMvZTJvRG9jLnhtbFBLAQItABQABgAIAAAAIQB7uTxH2gAAAAU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</w:p>
    <w:p w14:paraId="7D794AA6" w14:textId="3155AA8F" w:rsidR="00CF554D" w:rsidRPr="006D3391" w:rsidRDefault="00CF554D" w:rsidP="00CF554D">
      <w:pPr>
        <w:rPr>
          <w:rFonts w:cstheme="minorBidi"/>
          <w:lang w:bidi="ar-AE"/>
        </w:rPr>
      </w:pPr>
    </w:p>
    <w:p w14:paraId="3131BE63" w14:textId="6536C129" w:rsidR="00CF554D" w:rsidRPr="006D3391" w:rsidRDefault="00CF554D" w:rsidP="00CF554D">
      <w:pPr>
        <w:rPr>
          <w:rFonts w:cstheme="minorBidi"/>
          <w:lang w:bidi="ar-AE"/>
        </w:rPr>
      </w:pPr>
    </w:p>
    <w:p w14:paraId="388E57A5" w14:textId="33A42766" w:rsidR="00837CCC" w:rsidRPr="00B423E1" w:rsidRDefault="00837CCC" w:rsidP="00B423E1">
      <w:pPr>
        <w:rPr>
          <w:rFonts w:cstheme="minorBidi"/>
          <w:lang w:bidi="ar-AE"/>
        </w:rPr>
      </w:pPr>
    </w:p>
    <w:sectPr w:rsidR="00837CCC" w:rsidRPr="00B423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1CAC" w14:textId="77777777" w:rsidR="00E3097A" w:rsidRDefault="00E3097A" w:rsidP="00697A68">
      <w:pPr>
        <w:spacing w:after="0" w:line="240" w:lineRule="auto"/>
      </w:pPr>
      <w:r>
        <w:separator/>
      </w:r>
    </w:p>
  </w:endnote>
  <w:endnote w:type="continuationSeparator" w:id="0">
    <w:p w14:paraId="2ECDFD62" w14:textId="77777777" w:rsidR="00E3097A" w:rsidRDefault="00E3097A" w:rsidP="0069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53CE" w14:textId="77777777" w:rsidR="00E3097A" w:rsidRDefault="00E3097A" w:rsidP="00697A68">
      <w:pPr>
        <w:spacing w:after="0" w:line="240" w:lineRule="auto"/>
      </w:pPr>
      <w:r>
        <w:separator/>
      </w:r>
    </w:p>
  </w:footnote>
  <w:footnote w:type="continuationSeparator" w:id="0">
    <w:p w14:paraId="23AAD951" w14:textId="77777777" w:rsidR="00E3097A" w:rsidRDefault="00E3097A" w:rsidP="0069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483" w14:textId="4B52510A" w:rsidR="00697A68" w:rsidRDefault="00697A6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BBE62" wp14:editId="1911BA37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7"/>
    <w:rsid w:val="0020056B"/>
    <w:rsid w:val="00586416"/>
    <w:rsid w:val="006156FE"/>
    <w:rsid w:val="00697A68"/>
    <w:rsid w:val="00837CCC"/>
    <w:rsid w:val="00955BA5"/>
    <w:rsid w:val="00B423E1"/>
    <w:rsid w:val="00C47107"/>
    <w:rsid w:val="00C76E5C"/>
    <w:rsid w:val="00CF554D"/>
    <w:rsid w:val="00E3097A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D6173"/>
  <w15:chartTrackingRefBased/>
  <w15:docId w15:val="{11C51E7C-76BD-4D59-A3FE-ACB7615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554D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697A68"/>
  </w:style>
  <w:style w:type="paragraph" w:styleId="a4">
    <w:name w:val="footer"/>
    <w:basedOn w:val="a"/>
    <w:link w:val="Char0"/>
    <w:uiPriority w:val="99"/>
    <w:unhideWhenUsed/>
    <w:rsid w:val="00697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697A68"/>
  </w:style>
  <w:style w:type="table" w:styleId="a5">
    <w:name w:val="Table Grid"/>
    <w:basedOn w:val="a1"/>
    <w:uiPriority w:val="59"/>
    <w:rsid w:val="00CF554D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F5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261F-B04D-4AAE-B504-5DAF31BE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>ZHO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AWAD SALEH AHMED ALHARBI</cp:lastModifiedBy>
  <cp:revision>9</cp:revision>
  <dcterms:created xsi:type="dcterms:W3CDTF">2024-03-26T08:34:00Z</dcterms:created>
  <dcterms:modified xsi:type="dcterms:W3CDTF">2024-05-08T03:49:00Z</dcterms:modified>
</cp:coreProperties>
</file>